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3" w:rsidRPr="007C5C62" w:rsidRDefault="00625223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Положение о заочных соревнованиях на УКВ телефоном</w:t>
      </w:r>
    </w:p>
    <w:p w:rsidR="00625223" w:rsidRPr="007C5C62" w:rsidRDefault="00625223" w:rsidP="007C5C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C62">
        <w:rPr>
          <w:rFonts w:ascii="Arial" w:hAnsi="Arial" w:cs="Arial"/>
          <w:b/>
          <w:sz w:val="24"/>
          <w:szCs w:val="24"/>
        </w:rPr>
        <w:t>«УКВ СП</w:t>
      </w:r>
      <w:r>
        <w:rPr>
          <w:rFonts w:ascii="Arial" w:hAnsi="Arial" w:cs="Arial"/>
          <w:b/>
          <w:sz w:val="24"/>
          <w:szCs w:val="24"/>
        </w:rPr>
        <w:t>РИНТ» (Рождественский УКВ спринт)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770E9">
        <w:rPr>
          <w:rFonts w:ascii="Arial" w:hAnsi="Arial" w:cs="Arial"/>
          <w:sz w:val="24"/>
          <w:szCs w:val="24"/>
        </w:rPr>
        <w:t>Организатор соревнований ФРС</w:t>
      </w:r>
      <w:r>
        <w:rPr>
          <w:rFonts w:ascii="Arial" w:hAnsi="Arial" w:cs="Arial"/>
          <w:sz w:val="24"/>
          <w:szCs w:val="24"/>
        </w:rPr>
        <w:t xml:space="preserve"> Краснодарского края и Местное о</w:t>
      </w:r>
      <w:r w:rsidRPr="00C770E9">
        <w:rPr>
          <w:rFonts w:ascii="Arial" w:hAnsi="Arial" w:cs="Arial"/>
          <w:sz w:val="24"/>
          <w:szCs w:val="24"/>
        </w:rPr>
        <w:t xml:space="preserve">тделение СРР г. Краснодар. 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70E9">
        <w:rPr>
          <w:rFonts w:ascii="Arial" w:hAnsi="Arial" w:cs="Arial"/>
          <w:sz w:val="24"/>
          <w:szCs w:val="24"/>
        </w:rPr>
        <w:t>Соревнования проводятся в соответствии с «Правилами соревнований по радиоспорту» и настоящим положением.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770E9">
        <w:rPr>
          <w:rFonts w:ascii="Arial" w:hAnsi="Arial" w:cs="Arial"/>
          <w:sz w:val="24"/>
          <w:szCs w:val="24"/>
        </w:rPr>
        <w:t>Судейская коллегия назначается и утверждается ФРС Краснодарского края.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770E9">
        <w:rPr>
          <w:rFonts w:ascii="Arial" w:hAnsi="Arial" w:cs="Arial"/>
          <w:sz w:val="24"/>
          <w:szCs w:val="24"/>
        </w:rPr>
        <w:t>К участию в соревнованиях приглашаются радиолюбители Краснодарского края, Республики Адыгея и радиолюбители, временно находящиеся на этих территориях.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770E9">
        <w:rPr>
          <w:rFonts w:ascii="Arial" w:hAnsi="Arial" w:cs="Arial"/>
          <w:sz w:val="24"/>
          <w:szCs w:val="24"/>
        </w:rPr>
        <w:t>Цели и задачи соревнований: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популяризация УКВ радио</w:t>
      </w:r>
      <w:r w:rsidRPr="00C770E9">
        <w:rPr>
          <w:rFonts w:ascii="Arial" w:hAnsi="Arial" w:cs="Arial"/>
          <w:sz w:val="24"/>
          <w:szCs w:val="24"/>
        </w:rPr>
        <w:t>связи среди радиолюбителей.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б) повышение спортивного мастерства радиолюбителей.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>6. Программа соревнований:</w:t>
      </w:r>
      <w:r w:rsidRPr="00C770E9">
        <w:rPr>
          <w:rFonts w:ascii="Arial" w:hAnsi="Arial" w:cs="Arial"/>
          <w:sz w:val="24"/>
          <w:szCs w:val="24"/>
        </w:rPr>
        <w:tab/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 Соревнования проводятся 4.01.2020</w:t>
      </w:r>
      <w:r w:rsidRPr="00C770E9">
        <w:rPr>
          <w:rFonts w:ascii="Arial" w:hAnsi="Arial" w:cs="Arial"/>
          <w:sz w:val="24"/>
          <w:szCs w:val="24"/>
        </w:rPr>
        <w:t>г. в полосе частот  145.400 –</w:t>
      </w:r>
      <w:r>
        <w:rPr>
          <w:rFonts w:ascii="Arial" w:hAnsi="Arial" w:cs="Arial"/>
          <w:sz w:val="24"/>
          <w:szCs w:val="24"/>
        </w:rPr>
        <w:t xml:space="preserve"> 145.575 мГц,  с     22:00 до 22</w:t>
      </w:r>
      <w:r w:rsidRPr="00C770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59</w:t>
      </w:r>
      <w:r w:rsidRPr="00C770E9">
        <w:rPr>
          <w:rFonts w:ascii="Arial" w:hAnsi="Arial" w:cs="Arial"/>
          <w:sz w:val="24"/>
          <w:szCs w:val="24"/>
        </w:rPr>
        <w:t xml:space="preserve">мск в шесть </w:t>
      </w:r>
      <w:r>
        <w:rPr>
          <w:rFonts w:ascii="Arial" w:hAnsi="Arial" w:cs="Arial"/>
          <w:sz w:val="24"/>
          <w:szCs w:val="24"/>
        </w:rPr>
        <w:t xml:space="preserve"> туров: 1-й тур с 22:00 до 22:09; 2-й тур с 22:10 до 22:19; 3-й тур с 22:20 до 22:29; 4-й тур с 22:30 до 22:39; 5-й тур с 22:40 до 22:49; 6-й тур с 22:50 до 22:59</w:t>
      </w:r>
      <w:r w:rsidRPr="00C770E9">
        <w:rPr>
          <w:rFonts w:ascii="Arial" w:hAnsi="Arial" w:cs="Arial"/>
          <w:sz w:val="24"/>
          <w:szCs w:val="24"/>
        </w:rPr>
        <w:t>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6.2  Общий вызов: «Всем спринт»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6.3  Вид излучения ЧМ (FM)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6.4  Связи через ретрансляторы не засчитываются.</w:t>
      </w:r>
      <w:r w:rsidRPr="00C770E9">
        <w:rPr>
          <w:rFonts w:ascii="Arial" w:hAnsi="Arial" w:cs="Arial"/>
          <w:sz w:val="24"/>
          <w:szCs w:val="24"/>
        </w:rPr>
        <w:tab/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6.5  Участники обмениваются контрольными номерами, состоящими из RS и порядкового номера связи,  начиная с 001. Нумерация по турам сквозная.                          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6.6  Повторные связи разрешаются проводить только в разных турах.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6.7. В зачёт идут радиосвязи со всеми спортсменами, находящимися на территории Кубани и Адыгеи.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   За каждое QSO начисляется 1 очко. Очки за радиосвязи со спортсменами, не выславшими отчёт,  не начисляются.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 7.Порядок отчётности и объявление итогов.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7.1  Отчёт составляется в произвольной форме в электронном или бумажном виде с указанием своего позывного, фамилии, имени, отчества, места расположения радиостанции, время проведения QSO (мск), позывного корреспондента, переданного и принятого контрольного номера и не позднее 7-ми дней, после окончания соревнований, выслать по  адресу:ua6bfl@mail.ru в электронном виде</w:t>
      </w:r>
      <w:r>
        <w:rPr>
          <w:rFonts w:ascii="Arial" w:hAnsi="Arial" w:cs="Arial"/>
          <w:sz w:val="24"/>
          <w:szCs w:val="24"/>
        </w:rPr>
        <w:t xml:space="preserve"> (в виде прикреплённого файла) </w:t>
      </w:r>
      <w:r w:rsidRPr="00C770E9">
        <w:rPr>
          <w:rFonts w:ascii="Arial" w:hAnsi="Arial" w:cs="Arial"/>
          <w:sz w:val="24"/>
          <w:szCs w:val="24"/>
        </w:rPr>
        <w:t>, в бумажном виде: аб/ящ 92, Краснодар, 350000,  Попову  А.В. (просьба воздержаться от заказных писем).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  7.2 Итоги соревнований </w:t>
      </w:r>
      <w:r>
        <w:rPr>
          <w:rFonts w:ascii="Arial" w:hAnsi="Arial" w:cs="Arial"/>
          <w:sz w:val="24"/>
          <w:szCs w:val="24"/>
        </w:rPr>
        <w:t>объявляются на сайте РО СРР по Краснодарскому краю</w:t>
      </w:r>
      <w:r w:rsidRPr="00C770E9">
        <w:rPr>
          <w:rFonts w:ascii="Arial" w:hAnsi="Arial" w:cs="Arial"/>
          <w:sz w:val="24"/>
          <w:szCs w:val="24"/>
        </w:rPr>
        <w:t xml:space="preserve"> и рассылаются на электронные адреса участников соревнования приславших отчёт в электронном виде, не позднее 20-ти дней после окончания соревнования.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8. Определение результатов и награждение: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8.1 Победители определяются по наибольшей сумме набранных очков в следующих  подгруппах: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А) один оператор, Краснодарский край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   Б) один оператор, административные районы г. Краснодар (количество участников более 3-х)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F75406">
        <w:rPr>
          <w:rFonts w:ascii="Arial" w:hAnsi="Arial" w:cs="Arial"/>
          <w:sz w:val="24"/>
          <w:szCs w:val="24"/>
        </w:rPr>
        <w:t xml:space="preserve">         </w:t>
      </w:r>
      <w:r w:rsidRPr="00C770E9">
        <w:rPr>
          <w:rFonts w:ascii="Arial" w:hAnsi="Arial" w:cs="Arial"/>
          <w:sz w:val="24"/>
          <w:szCs w:val="24"/>
        </w:rPr>
        <w:t>В) о</w:t>
      </w:r>
      <w:r>
        <w:rPr>
          <w:rFonts w:ascii="Arial" w:hAnsi="Arial" w:cs="Arial"/>
          <w:sz w:val="24"/>
          <w:szCs w:val="24"/>
        </w:rPr>
        <w:t>дин оператор, республика Адыгея (количество участников более 3-х)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C770E9">
        <w:rPr>
          <w:rFonts w:ascii="Arial" w:hAnsi="Arial" w:cs="Arial"/>
          <w:sz w:val="24"/>
          <w:szCs w:val="24"/>
        </w:rPr>
        <w:t xml:space="preserve">Г) общий зачёт. 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8.2 В случае равенства набранных очков предпочт</w:t>
      </w:r>
      <w:r>
        <w:rPr>
          <w:rFonts w:ascii="Arial" w:hAnsi="Arial" w:cs="Arial"/>
          <w:sz w:val="24"/>
          <w:szCs w:val="24"/>
        </w:rPr>
        <w:t xml:space="preserve">ение отдаётся тому участнику </w:t>
      </w:r>
      <w:r w:rsidRPr="00C770E9">
        <w:rPr>
          <w:rFonts w:ascii="Arial" w:hAnsi="Arial" w:cs="Arial"/>
          <w:sz w:val="24"/>
          <w:szCs w:val="24"/>
        </w:rPr>
        <w:t>соревнования, у которого выше процент подтверждённых радиосвязей.</w:t>
      </w:r>
    </w:p>
    <w:p w:rsidR="00625223" w:rsidRDefault="00625223" w:rsidP="00C770E9">
      <w:pPr>
        <w:rPr>
          <w:rFonts w:ascii="Arial" w:hAnsi="Arial" w:cs="Arial"/>
          <w:sz w:val="24"/>
          <w:szCs w:val="24"/>
        </w:rPr>
      </w:pPr>
      <w:r w:rsidRPr="00C770E9">
        <w:rPr>
          <w:rFonts w:ascii="Arial" w:hAnsi="Arial" w:cs="Arial"/>
          <w:sz w:val="24"/>
          <w:szCs w:val="24"/>
        </w:rPr>
        <w:t xml:space="preserve">      8.3 Участники, занявшие 1-3 места в своих подгруппах награждаются дипломами соответствующих степеней.  Участники, занявшие 1-е и 13-е место в общем зачёте будут награждены призом – сюрприз.</w:t>
      </w:r>
    </w:p>
    <w:p w:rsidR="00625223" w:rsidRPr="00C770E9" w:rsidRDefault="00625223" w:rsidP="00C77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спонсоров, возможны дополнительные призы.</w:t>
      </w:r>
    </w:p>
    <w:p w:rsidR="00625223" w:rsidRDefault="00625223" w:rsidP="00D47A6D">
      <w:pPr>
        <w:jc w:val="both"/>
        <w:rPr>
          <w:rFonts w:ascii="Arial" w:hAnsi="Arial" w:cs="Arial"/>
        </w:rPr>
      </w:pPr>
    </w:p>
    <w:p w:rsidR="00625223" w:rsidRPr="00F75406" w:rsidRDefault="00625223" w:rsidP="00F75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Председатель МО СРР   по г. Краснодару</w:t>
      </w:r>
      <w:r w:rsidRPr="00F75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Терехов В.В., RX6DX</w:t>
      </w:r>
    </w:p>
    <w:p w:rsidR="00625223" w:rsidRDefault="00625223" w:rsidP="00F75406">
      <w:pPr>
        <w:jc w:val="both"/>
        <w:rPr>
          <w:rFonts w:ascii="Arial" w:hAnsi="Arial" w:cs="Arial"/>
          <w:sz w:val="24"/>
          <w:szCs w:val="24"/>
        </w:rPr>
      </w:pPr>
    </w:p>
    <w:p w:rsidR="00625223" w:rsidRDefault="00625223" w:rsidP="00D47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25223" w:rsidRPr="00F75406" w:rsidRDefault="00625223" w:rsidP="00D47A6D">
      <w:pPr>
        <w:tabs>
          <w:tab w:val="left" w:pos="6975"/>
          <w:tab w:val="left" w:pos="7080"/>
          <w:tab w:val="left" w:pos="7788"/>
          <w:tab w:val="left" w:pos="8250"/>
        </w:tabs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F75406">
        <w:rPr>
          <w:rFonts w:ascii="Arial" w:hAnsi="Arial" w:cs="Arial"/>
          <w:b/>
          <w:sz w:val="24"/>
          <w:szCs w:val="24"/>
        </w:rPr>
        <w:t xml:space="preserve">                                 Рекомендуемая форма отчёта.</w:t>
      </w:r>
      <w:r w:rsidRPr="00F75406">
        <w:rPr>
          <w:rFonts w:ascii="Arial" w:hAnsi="Arial" w:cs="Arial"/>
          <w:b/>
          <w:sz w:val="24"/>
          <w:szCs w:val="24"/>
        </w:rPr>
        <w:tab/>
      </w:r>
      <w:r w:rsidRPr="00F75406">
        <w:rPr>
          <w:rFonts w:ascii="Arial" w:hAnsi="Arial" w:cs="Arial"/>
          <w:b/>
          <w:i/>
          <w:sz w:val="24"/>
          <w:szCs w:val="24"/>
        </w:rPr>
        <w:tab/>
      </w:r>
      <w:r w:rsidRPr="00F75406">
        <w:rPr>
          <w:rFonts w:ascii="Arial" w:hAnsi="Arial" w:cs="Arial"/>
          <w:b/>
          <w:i/>
          <w:sz w:val="24"/>
          <w:szCs w:val="24"/>
        </w:rPr>
        <w:tab/>
      </w:r>
      <w:r w:rsidRPr="00F75406">
        <w:rPr>
          <w:rFonts w:ascii="Arial" w:hAnsi="Arial" w:cs="Arial"/>
          <w:b/>
          <w:i/>
          <w:sz w:val="24"/>
          <w:szCs w:val="24"/>
        </w:rPr>
        <w:tab/>
      </w:r>
    </w:p>
    <w:p w:rsidR="00625223" w:rsidRPr="000C29B4" w:rsidRDefault="00625223" w:rsidP="00D47A6D">
      <w:pPr>
        <w:tabs>
          <w:tab w:val="left" w:pos="6975"/>
          <w:tab w:val="left" w:pos="7080"/>
          <w:tab w:val="left" w:pos="7788"/>
          <w:tab w:val="left" w:pos="82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Соревнование: Рождественский УКВ спринт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4"/>
            <w:szCs w:val="24"/>
          </w:rPr>
          <w:t>2020 г</w:t>
        </w:r>
      </w:smartTag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25223" w:rsidRDefault="00625223" w:rsidP="00D47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Позывной: </w:t>
      </w:r>
    </w:p>
    <w:p w:rsidR="00625223" w:rsidRDefault="00625223" w:rsidP="00D47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</w:p>
    <w:p w:rsidR="00625223" w:rsidRDefault="00625223" w:rsidP="00D47A6D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625223" w:rsidRDefault="00625223" w:rsidP="00D47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</w:p>
    <w:tbl>
      <w:tblPr>
        <w:tblpPr w:leftFromText="180" w:rightFromText="180" w:vertAnchor="text" w:horzAnchor="margin" w:tblpY="3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891"/>
        <w:gridCol w:w="1901"/>
        <w:gridCol w:w="2409"/>
        <w:gridCol w:w="2127"/>
        <w:gridCol w:w="1701"/>
      </w:tblGrid>
      <w:tr w:rsidR="00625223" w:rsidRPr="00D87443" w:rsidTr="00FF391F">
        <w:tc>
          <w:tcPr>
            <w:tcW w:w="577" w:type="dxa"/>
          </w:tcPr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№</w:t>
            </w:r>
          </w:p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п</w:t>
            </w:r>
            <w:r w:rsidRPr="00FF391F">
              <w:rPr>
                <w:b/>
                <w:sz w:val="24"/>
                <w:szCs w:val="24"/>
                <w:lang w:val="en-US"/>
              </w:rPr>
              <w:t>/</w:t>
            </w:r>
            <w:r w:rsidRPr="00FF391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1" w:type="dxa"/>
          </w:tcPr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Время</w:t>
            </w:r>
          </w:p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F391F">
              <w:rPr>
                <w:b/>
                <w:sz w:val="24"/>
                <w:szCs w:val="24"/>
                <w:lang w:val="en-US"/>
              </w:rPr>
              <w:t>MSK</w:t>
            </w:r>
          </w:p>
        </w:tc>
        <w:tc>
          <w:tcPr>
            <w:tcW w:w="1901" w:type="dxa"/>
          </w:tcPr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Позывной</w:t>
            </w:r>
          </w:p>
        </w:tc>
        <w:tc>
          <w:tcPr>
            <w:tcW w:w="2409" w:type="dxa"/>
          </w:tcPr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Переданный</w:t>
            </w:r>
          </w:p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Контр.№</w:t>
            </w:r>
          </w:p>
        </w:tc>
        <w:tc>
          <w:tcPr>
            <w:tcW w:w="2127" w:type="dxa"/>
          </w:tcPr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Принятый</w:t>
            </w:r>
          </w:p>
          <w:p w:rsidR="00625223" w:rsidRPr="00FF391F" w:rsidRDefault="00625223" w:rsidP="00D47A6D">
            <w:pPr>
              <w:jc w:val="both"/>
              <w:rPr>
                <w:b/>
                <w:sz w:val="24"/>
                <w:szCs w:val="24"/>
              </w:rPr>
            </w:pPr>
            <w:r w:rsidRPr="00FF391F">
              <w:rPr>
                <w:b/>
                <w:sz w:val="24"/>
                <w:szCs w:val="24"/>
              </w:rPr>
              <w:t>Контр.№</w:t>
            </w:r>
          </w:p>
        </w:tc>
        <w:tc>
          <w:tcPr>
            <w:tcW w:w="1701" w:type="dxa"/>
          </w:tcPr>
          <w:p w:rsidR="00625223" w:rsidRPr="00FF391F" w:rsidRDefault="00625223" w:rsidP="00D47A6D">
            <w:pPr>
              <w:jc w:val="both"/>
              <w:rPr>
                <w:b/>
              </w:rPr>
            </w:pPr>
            <w:r w:rsidRPr="00FF391F">
              <w:rPr>
                <w:b/>
              </w:rPr>
              <w:t>Отметка</w:t>
            </w:r>
          </w:p>
          <w:p w:rsidR="00625223" w:rsidRPr="00FF391F" w:rsidRDefault="00625223" w:rsidP="00D47A6D">
            <w:pPr>
              <w:jc w:val="both"/>
              <w:rPr>
                <w:b/>
              </w:rPr>
            </w:pPr>
            <w:r w:rsidRPr="00FF391F">
              <w:rPr>
                <w:b/>
              </w:rPr>
              <w:t>суд.коллег</w:t>
            </w:r>
          </w:p>
        </w:tc>
      </w:tr>
      <w:tr w:rsidR="00625223" w:rsidTr="00FF391F">
        <w:tc>
          <w:tcPr>
            <w:tcW w:w="57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</w:rPr>
              <w:t>59</w:t>
            </w:r>
            <w:r w:rsidRPr="00FF391F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12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5223" w:rsidRDefault="00625223" w:rsidP="00D47A6D">
            <w:pPr>
              <w:jc w:val="both"/>
            </w:pPr>
          </w:p>
        </w:tc>
      </w:tr>
      <w:tr w:rsidR="00625223" w:rsidTr="00FF391F">
        <w:tc>
          <w:tcPr>
            <w:tcW w:w="57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</w:rPr>
              <w:t>59</w:t>
            </w:r>
            <w:r w:rsidRPr="00FF391F">
              <w:rPr>
                <w:sz w:val="24"/>
                <w:szCs w:val="24"/>
                <w:lang w:val="en-US"/>
              </w:rPr>
              <w:t>002</w:t>
            </w:r>
          </w:p>
        </w:tc>
        <w:tc>
          <w:tcPr>
            <w:tcW w:w="212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5223" w:rsidRDefault="00625223" w:rsidP="00D47A6D">
            <w:pPr>
              <w:jc w:val="both"/>
            </w:pPr>
          </w:p>
        </w:tc>
      </w:tr>
      <w:tr w:rsidR="00625223" w:rsidTr="00FF391F">
        <w:tc>
          <w:tcPr>
            <w:tcW w:w="57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  <w:r w:rsidRPr="00FF391F">
              <w:rPr>
                <w:sz w:val="24"/>
                <w:szCs w:val="24"/>
              </w:rPr>
              <w:t>59</w:t>
            </w:r>
            <w:r w:rsidRPr="00FF391F">
              <w:rPr>
                <w:sz w:val="24"/>
                <w:szCs w:val="24"/>
                <w:lang w:val="en-US"/>
              </w:rPr>
              <w:t>003</w:t>
            </w:r>
          </w:p>
        </w:tc>
        <w:tc>
          <w:tcPr>
            <w:tcW w:w="2127" w:type="dxa"/>
          </w:tcPr>
          <w:p w:rsidR="00625223" w:rsidRPr="00FF391F" w:rsidRDefault="00625223" w:rsidP="00D47A6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5223" w:rsidRDefault="00625223" w:rsidP="00D47A6D">
            <w:pPr>
              <w:jc w:val="both"/>
            </w:pPr>
          </w:p>
        </w:tc>
      </w:tr>
    </w:tbl>
    <w:p w:rsidR="00625223" w:rsidRPr="00CA5EEF" w:rsidRDefault="00625223" w:rsidP="00CA5EEF">
      <w:pPr>
        <w:ind w:firstLine="708"/>
        <w:rPr>
          <w:rFonts w:ascii="Arial" w:hAnsi="Arial" w:cs="Arial"/>
          <w:sz w:val="24"/>
          <w:szCs w:val="24"/>
        </w:rPr>
      </w:pPr>
    </w:p>
    <w:sectPr w:rsidR="00625223" w:rsidRPr="00CA5EEF" w:rsidSect="007C5C62">
      <w:pgSz w:w="11906" w:h="16838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9E3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68B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34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0D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2AB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62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4F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4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C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AF6565"/>
    <w:multiLevelType w:val="hybridMultilevel"/>
    <w:tmpl w:val="97F4DA1E"/>
    <w:lvl w:ilvl="0" w:tplc="98382DA0">
      <w:start w:val="7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69C160B0"/>
    <w:multiLevelType w:val="hybridMultilevel"/>
    <w:tmpl w:val="7C2E5408"/>
    <w:lvl w:ilvl="0" w:tplc="F06CF5D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350105"/>
    <w:multiLevelType w:val="hybridMultilevel"/>
    <w:tmpl w:val="E6B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4D"/>
    <w:rsid w:val="000300CB"/>
    <w:rsid w:val="00043972"/>
    <w:rsid w:val="00043B37"/>
    <w:rsid w:val="0004487C"/>
    <w:rsid w:val="00080534"/>
    <w:rsid w:val="000C29B4"/>
    <w:rsid w:val="000F5A02"/>
    <w:rsid w:val="001225AB"/>
    <w:rsid w:val="0012568C"/>
    <w:rsid w:val="00140C40"/>
    <w:rsid w:val="00205D3B"/>
    <w:rsid w:val="002966AD"/>
    <w:rsid w:val="003069C6"/>
    <w:rsid w:val="003332CA"/>
    <w:rsid w:val="00333CFC"/>
    <w:rsid w:val="00361E0A"/>
    <w:rsid w:val="003A13E3"/>
    <w:rsid w:val="003E0B4F"/>
    <w:rsid w:val="003F2E96"/>
    <w:rsid w:val="00422C11"/>
    <w:rsid w:val="004353D1"/>
    <w:rsid w:val="004617A9"/>
    <w:rsid w:val="00485DB2"/>
    <w:rsid w:val="004B0AA3"/>
    <w:rsid w:val="004B4745"/>
    <w:rsid w:val="004D12FD"/>
    <w:rsid w:val="004E474D"/>
    <w:rsid w:val="004F1555"/>
    <w:rsid w:val="00502427"/>
    <w:rsid w:val="00511515"/>
    <w:rsid w:val="00522E07"/>
    <w:rsid w:val="0055477B"/>
    <w:rsid w:val="00581AC6"/>
    <w:rsid w:val="00590460"/>
    <w:rsid w:val="005A31F0"/>
    <w:rsid w:val="005B38C7"/>
    <w:rsid w:val="005E6E72"/>
    <w:rsid w:val="0061662B"/>
    <w:rsid w:val="00625223"/>
    <w:rsid w:val="0065630D"/>
    <w:rsid w:val="00657F94"/>
    <w:rsid w:val="00663DF7"/>
    <w:rsid w:val="006954CC"/>
    <w:rsid w:val="00741296"/>
    <w:rsid w:val="007649B4"/>
    <w:rsid w:val="007A0FD6"/>
    <w:rsid w:val="007C5C62"/>
    <w:rsid w:val="007F76A0"/>
    <w:rsid w:val="00807DC4"/>
    <w:rsid w:val="00827132"/>
    <w:rsid w:val="00860ECC"/>
    <w:rsid w:val="00884661"/>
    <w:rsid w:val="008C372A"/>
    <w:rsid w:val="008C4155"/>
    <w:rsid w:val="0092621B"/>
    <w:rsid w:val="009600CE"/>
    <w:rsid w:val="00974692"/>
    <w:rsid w:val="009D3DF2"/>
    <w:rsid w:val="009F632F"/>
    <w:rsid w:val="00AE2F0B"/>
    <w:rsid w:val="00BA03F9"/>
    <w:rsid w:val="00BC5978"/>
    <w:rsid w:val="00BD6498"/>
    <w:rsid w:val="00BF1131"/>
    <w:rsid w:val="00BF5CDD"/>
    <w:rsid w:val="00C56F16"/>
    <w:rsid w:val="00C63B60"/>
    <w:rsid w:val="00C770E9"/>
    <w:rsid w:val="00CA5EEF"/>
    <w:rsid w:val="00D02DB1"/>
    <w:rsid w:val="00D1255F"/>
    <w:rsid w:val="00D47A6D"/>
    <w:rsid w:val="00D5269B"/>
    <w:rsid w:val="00D56356"/>
    <w:rsid w:val="00D87443"/>
    <w:rsid w:val="00DB6B5C"/>
    <w:rsid w:val="00DC02C1"/>
    <w:rsid w:val="00DC72E2"/>
    <w:rsid w:val="00E54002"/>
    <w:rsid w:val="00ED272E"/>
    <w:rsid w:val="00F248D3"/>
    <w:rsid w:val="00F458A3"/>
    <w:rsid w:val="00F61CBF"/>
    <w:rsid w:val="00F75406"/>
    <w:rsid w:val="00FD6935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5A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F155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535</Words>
  <Characters>3055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заочных соревнованиях на УКВ телефоном</dc:title>
  <dc:subject/>
  <dc:creator>Елена</dc:creator>
  <cp:keywords/>
  <dc:description/>
  <cp:lastModifiedBy>XTreme</cp:lastModifiedBy>
  <cp:revision>19</cp:revision>
  <dcterms:created xsi:type="dcterms:W3CDTF">2019-04-11T18:36:00Z</dcterms:created>
  <dcterms:modified xsi:type="dcterms:W3CDTF">2019-12-23T18:41:00Z</dcterms:modified>
</cp:coreProperties>
</file>